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2" w:rsidRDefault="00795CE2" w:rsidP="00795CE2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795CE2" w:rsidRDefault="00795CE2" w:rsidP="00795CE2">
      <w:pPr>
        <w:jc w:val="center"/>
        <w:rPr>
          <w:rFonts w:hint="eastAsia"/>
          <w:b/>
          <w:sz w:val="36"/>
        </w:rPr>
      </w:pPr>
    </w:p>
    <w:p w:rsidR="00795CE2" w:rsidRDefault="00795CE2" w:rsidP="00795CE2">
      <w:pPr>
        <w:jc w:val="center"/>
        <w:rPr>
          <w:b/>
          <w:sz w:val="36"/>
        </w:rPr>
      </w:pPr>
    </w:p>
    <w:p w:rsidR="00795CE2" w:rsidRDefault="00795CE2" w:rsidP="00795CE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青海社会组织建设研讨</w:t>
      </w:r>
      <w:proofErr w:type="gramStart"/>
      <w:r>
        <w:rPr>
          <w:rFonts w:hint="eastAsia"/>
          <w:b/>
          <w:sz w:val="36"/>
        </w:rPr>
        <w:t>暨能力</w:t>
      </w:r>
      <w:proofErr w:type="gramEnd"/>
      <w:r>
        <w:rPr>
          <w:rFonts w:hint="eastAsia"/>
          <w:b/>
          <w:sz w:val="36"/>
        </w:rPr>
        <w:t>提升培训会报名表</w:t>
      </w:r>
    </w:p>
    <w:p w:rsidR="00795CE2" w:rsidRDefault="00795CE2" w:rsidP="00795CE2">
      <w:pPr>
        <w:jc w:val="center"/>
        <w:rPr>
          <w:b/>
          <w:sz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95"/>
        <w:gridCol w:w="851"/>
        <w:gridCol w:w="850"/>
        <w:gridCol w:w="4088"/>
        <w:gridCol w:w="1125"/>
        <w:gridCol w:w="3346"/>
        <w:gridCol w:w="1276"/>
      </w:tblGrid>
      <w:tr w:rsidR="00795CE2" w:rsidTr="00795CE2">
        <w:trPr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CE2" w:rsidRDefault="00795CE2">
            <w:pPr>
              <w:jc w:val="center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b/>
                <w:sz w:val="30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CE2" w:rsidRDefault="00795CE2">
            <w:pPr>
              <w:jc w:val="center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b/>
                <w:sz w:val="30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CE2" w:rsidRDefault="00795CE2">
            <w:pPr>
              <w:jc w:val="center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b/>
                <w:sz w:val="30"/>
              </w:rPr>
              <w:t>民族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CE2" w:rsidRDefault="00795CE2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b/>
                <w:sz w:val="30"/>
              </w:rPr>
              <w:t>单 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CE2" w:rsidRDefault="00795CE2">
            <w:pPr>
              <w:spacing w:line="360" w:lineRule="exact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b/>
                <w:sz w:val="30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sz w:val="30"/>
              </w:rPr>
              <w:t>务</w:t>
            </w:r>
            <w:proofErr w:type="gram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CE2" w:rsidRDefault="00795CE2">
            <w:pPr>
              <w:jc w:val="center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b/>
                <w:sz w:val="30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CE2" w:rsidRDefault="00795CE2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b/>
                <w:sz w:val="30"/>
              </w:rPr>
              <w:t>备 注</w:t>
            </w:r>
          </w:p>
        </w:tc>
      </w:tr>
      <w:tr w:rsidR="00795CE2" w:rsidTr="00795CE2">
        <w:trPr>
          <w:trHeight w:val="1017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E2" w:rsidRDefault="00795CE2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E2" w:rsidRDefault="00795CE2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E2" w:rsidRDefault="00795CE2">
            <w:pPr>
              <w:jc w:val="center"/>
              <w:rPr>
                <w:sz w:val="28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E2" w:rsidRDefault="00795CE2">
            <w:pPr>
              <w:jc w:val="center"/>
              <w:rPr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E2" w:rsidRDefault="00795CE2">
            <w:pPr>
              <w:jc w:val="center"/>
              <w:rPr>
                <w:sz w:val="28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E2" w:rsidRDefault="00795CE2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E2" w:rsidRDefault="00795CE2">
            <w:pPr>
              <w:jc w:val="center"/>
              <w:rPr>
                <w:sz w:val="28"/>
              </w:rPr>
            </w:pPr>
          </w:p>
        </w:tc>
      </w:tr>
    </w:tbl>
    <w:p w:rsidR="00795CE2" w:rsidRDefault="00795CE2" w:rsidP="00795CE2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</w:p>
    <w:p w:rsidR="00792A71" w:rsidRDefault="00792A71"/>
    <w:sectPr w:rsidR="00792A71" w:rsidSect="00795C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CE2"/>
    <w:rsid w:val="00792A71"/>
    <w:rsid w:val="0079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contost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2018-12-03T01:17:00Z</dcterms:created>
  <dcterms:modified xsi:type="dcterms:W3CDTF">2018-12-03T01:18:00Z</dcterms:modified>
</cp:coreProperties>
</file>