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C2" w:rsidRDefault="00007FC2" w:rsidP="00007FC2">
      <w:pPr>
        <w:adjustRightInd w:val="0"/>
        <w:snapToGrid w:val="0"/>
        <w:spacing w:line="576" w:lineRule="exact"/>
        <w:jc w:val="center"/>
        <w:rPr>
          <w:rFonts w:ascii="方正小标宋简体" w:hAnsi="方正小标宋简体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青海省各市（州）社会组织参与脱贫攻坚基本情况</w:t>
      </w:r>
      <w:r>
        <w:rPr>
          <w:rFonts w:ascii="方正小标宋简体" w:hAnsi="方正小标宋简体" w:hint="eastAsia"/>
          <w:sz w:val="36"/>
          <w:szCs w:val="36"/>
        </w:rPr>
        <w:t>（三）</w:t>
      </w:r>
    </w:p>
    <w:p w:rsidR="00007FC2" w:rsidRDefault="00007FC2" w:rsidP="00007FC2">
      <w:pPr>
        <w:adjustRightInd w:val="0"/>
        <w:snapToGrid w:val="0"/>
        <w:spacing w:line="576" w:lineRule="exact"/>
        <w:rPr>
          <w:rFonts w:ascii="仿宋_GB2312" w:hAnsi="仿宋_GB2312"/>
          <w:sz w:val="32"/>
          <w:szCs w:val="32"/>
        </w:rPr>
      </w:pPr>
    </w:p>
    <w:p w:rsidR="00007FC2" w:rsidRDefault="00007FC2" w:rsidP="00007FC2">
      <w:pPr>
        <w:adjustRightInd w:val="0"/>
        <w:snapToGrid w:val="0"/>
        <w:spacing w:line="576" w:lineRule="exact"/>
        <w:rPr>
          <w:rFonts w:ascii="仿宋_GB2312" w:hAnsi="黑体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填报单位：</w:t>
      </w:r>
    </w:p>
    <w:tbl>
      <w:tblPr>
        <w:tblpPr w:leftFromText="180" w:rightFromText="180" w:vertAnchor="text" w:horzAnchor="margin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5"/>
        <w:gridCol w:w="8227"/>
      </w:tblGrid>
      <w:tr w:rsidR="00007FC2" w:rsidTr="00007FC2">
        <w:trPr>
          <w:trHeight w:val="8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rPr>
                <w:rFonts w:ascii="仿宋_GB2312" w:hAnsi="Arial" w:cs="Arial"/>
                <w:sz w:val="32"/>
                <w:szCs w:val="32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ind w:leftChars="121" w:left="1214" w:hangingChars="300" w:hanging="960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2019</w:t>
            </w:r>
            <w:r>
              <w:rPr>
                <w:rFonts w:ascii="仿宋_GB2312" w:hAnsi="Arial" w:cs="Arial"/>
                <w:sz w:val="32"/>
                <w:szCs w:val="32"/>
              </w:rPr>
              <w:t>年全年情况</w:t>
            </w:r>
          </w:p>
        </w:tc>
      </w:tr>
      <w:tr w:rsidR="00007FC2" w:rsidTr="00007FC2">
        <w:trPr>
          <w:trHeight w:val="8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ind w:leftChars="121" w:left="1214" w:hangingChars="300" w:hanging="960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已登记社会组织总数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个</w:t>
            </w:r>
          </w:p>
        </w:tc>
      </w:tr>
      <w:tr w:rsidR="00007FC2" w:rsidTr="00007FC2">
        <w:trPr>
          <w:trHeight w:val="8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ind w:leftChars="121" w:left="1214" w:hangingChars="300" w:hanging="960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参与脱贫攻坚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个</w:t>
            </w:r>
          </w:p>
        </w:tc>
      </w:tr>
      <w:tr w:rsidR="00007FC2" w:rsidTr="00007FC2">
        <w:trPr>
          <w:trHeight w:val="8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ind w:leftChars="121" w:left="1214" w:hangingChars="300" w:hanging="960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开展扶贫项目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个</w:t>
            </w:r>
          </w:p>
        </w:tc>
      </w:tr>
      <w:tr w:rsidR="00007FC2" w:rsidTr="00007FC2">
        <w:trPr>
          <w:trHeight w:val="8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ind w:leftChars="121" w:left="1214" w:hangingChars="300" w:hanging="960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制定扶贫工作计划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个</w:t>
            </w:r>
          </w:p>
        </w:tc>
      </w:tr>
      <w:tr w:rsidR="00007FC2" w:rsidTr="00007FC2">
        <w:trPr>
          <w:trHeight w:val="8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ind w:leftChars="121" w:left="1214" w:hangingChars="300" w:hanging="960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投入资金</w:t>
            </w:r>
            <w:r>
              <w:rPr>
                <w:rFonts w:ascii="仿宋_GB2312" w:hAnsi="Arial" w:cs="Arial" w:hint="eastAsia"/>
                <w:sz w:val="32"/>
                <w:szCs w:val="32"/>
              </w:rPr>
              <w:t xml:space="preserve">    </w:t>
            </w:r>
            <w:r>
              <w:rPr>
                <w:rFonts w:ascii="仿宋_GB2312" w:hAnsi="Arial" w:cs="Arial" w:hint="eastAsia"/>
                <w:sz w:val="32"/>
                <w:szCs w:val="32"/>
              </w:rPr>
              <w:t>元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元</w:t>
            </w:r>
            <w:r>
              <w:rPr>
                <w:rFonts w:ascii="仿宋_GB2312" w:hAnsi="Arial" w:cs="Arial"/>
                <w:sz w:val="32"/>
                <w:szCs w:val="32"/>
              </w:rPr>
              <w:t>(</w:t>
            </w:r>
            <w:r>
              <w:rPr>
                <w:rFonts w:ascii="仿宋_GB2312" w:hAnsi="Arial" w:cs="Arial"/>
                <w:sz w:val="32"/>
                <w:szCs w:val="32"/>
              </w:rPr>
              <w:t>其中，自有资金</w:t>
            </w:r>
            <w:r>
              <w:rPr>
                <w:rFonts w:ascii="仿宋_GB2312" w:hAnsi="Arial" w:cs="Arial"/>
                <w:sz w:val="32"/>
                <w:szCs w:val="32"/>
              </w:rPr>
              <w:t xml:space="preserve"> </w:t>
            </w:r>
            <w:r>
              <w:rPr>
                <w:rFonts w:ascii="仿宋_GB2312" w:hAnsi="Arial" w:cs="Arial" w:hint="eastAsia"/>
                <w:sz w:val="32"/>
                <w:szCs w:val="32"/>
              </w:rPr>
              <w:t xml:space="preserve">    </w:t>
            </w:r>
            <w:r>
              <w:rPr>
                <w:rFonts w:ascii="仿宋_GB2312" w:hAnsi="Arial" w:cs="Arial"/>
                <w:sz w:val="32"/>
                <w:szCs w:val="32"/>
              </w:rPr>
              <w:t xml:space="preserve"> </w:t>
            </w:r>
            <w:r>
              <w:rPr>
                <w:rFonts w:ascii="仿宋_GB2312" w:hAnsi="Arial" w:cs="Arial"/>
                <w:sz w:val="32"/>
                <w:szCs w:val="32"/>
              </w:rPr>
              <w:t>元</w:t>
            </w:r>
            <w:r>
              <w:rPr>
                <w:rFonts w:ascii="仿宋_GB2312" w:hAnsi="Arial" w:cs="Arial"/>
                <w:sz w:val="32"/>
                <w:szCs w:val="32"/>
              </w:rPr>
              <w:t>)</w:t>
            </w:r>
          </w:p>
        </w:tc>
      </w:tr>
      <w:tr w:rsidR="00007FC2" w:rsidTr="00007FC2">
        <w:trPr>
          <w:trHeight w:val="8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ind w:leftChars="121" w:left="1214" w:hangingChars="300" w:hanging="960"/>
              <w:jc w:val="center"/>
              <w:rPr>
                <w:rFonts w:ascii="仿宋_GB2312" w:hAnsi="Arial" w:cs="Arial" w:hint="eastAsia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投入人员</w:t>
            </w:r>
            <w:r>
              <w:rPr>
                <w:rFonts w:ascii="仿宋_GB2312" w:hAnsi="Arial" w:cs="Arial" w:hint="eastAsia"/>
                <w:sz w:val="32"/>
                <w:szCs w:val="32"/>
              </w:rPr>
              <w:t xml:space="preserve">    </w:t>
            </w:r>
            <w:r>
              <w:rPr>
                <w:rFonts w:ascii="仿宋_GB2312" w:hAnsi="Arial" w:cs="Arial" w:hint="eastAsia"/>
                <w:sz w:val="32"/>
                <w:szCs w:val="32"/>
              </w:rPr>
              <w:t>人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人</w:t>
            </w:r>
            <w:r>
              <w:rPr>
                <w:rFonts w:ascii="仿宋_GB2312" w:hAnsi="Arial" w:cs="Arial"/>
                <w:sz w:val="32"/>
                <w:szCs w:val="32"/>
              </w:rPr>
              <w:t>(</w:t>
            </w:r>
            <w:r>
              <w:rPr>
                <w:rFonts w:ascii="仿宋_GB2312" w:hAnsi="Arial" w:cs="Arial"/>
                <w:sz w:val="32"/>
                <w:szCs w:val="32"/>
              </w:rPr>
              <w:t>其中，志愿者</w:t>
            </w:r>
            <w:r>
              <w:rPr>
                <w:rFonts w:ascii="仿宋_GB2312" w:hAnsi="Arial" w:cs="Arial"/>
                <w:sz w:val="32"/>
                <w:szCs w:val="32"/>
              </w:rPr>
              <w:t xml:space="preserve"> </w:t>
            </w:r>
            <w:r>
              <w:rPr>
                <w:rFonts w:ascii="仿宋_GB2312" w:hAnsi="Arial" w:cs="Arial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Arial" w:cs="Arial"/>
                <w:sz w:val="32"/>
                <w:szCs w:val="32"/>
              </w:rPr>
              <w:t xml:space="preserve"> </w:t>
            </w:r>
            <w:r>
              <w:rPr>
                <w:rFonts w:ascii="仿宋_GB2312" w:hAnsi="Arial" w:cs="Arial"/>
                <w:sz w:val="32"/>
                <w:szCs w:val="32"/>
              </w:rPr>
              <w:t>人次</w:t>
            </w:r>
            <w:r>
              <w:rPr>
                <w:rFonts w:ascii="仿宋_GB2312" w:hAnsi="Arial" w:cs="Arial"/>
                <w:sz w:val="32"/>
                <w:szCs w:val="32"/>
              </w:rPr>
              <w:t>)</w:t>
            </w:r>
          </w:p>
        </w:tc>
      </w:tr>
      <w:tr w:rsidR="00007FC2" w:rsidTr="00007FC2">
        <w:trPr>
          <w:trHeight w:val="829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ind w:leftChars="121" w:left="1214" w:hangingChars="300" w:hanging="960"/>
              <w:jc w:val="center"/>
              <w:rPr>
                <w:rFonts w:ascii="仿宋_GB2312" w:hAnsi="Arial" w:cs="Arial" w:hint="eastAsia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受益贫困人口</w:t>
            </w:r>
            <w:r>
              <w:rPr>
                <w:rFonts w:ascii="仿宋_GB2312" w:hAnsi="Arial" w:cs="Arial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Arial" w:cs="Arial" w:hint="eastAsia"/>
                <w:sz w:val="32"/>
                <w:szCs w:val="32"/>
              </w:rPr>
              <w:t>人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C2" w:rsidRDefault="00007FC2" w:rsidP="00007FC2">
            <w:pPr>
              <w:adjustRightInd w:val="0"/>
              <w:snapToGrid w:val="0"/>
              <w:spacing w:line="576" w:lineRule="exact"/>
              <w:jc w:val="center"/>
              <w:rPr>
                <w:rFonts w:ascii="仿宋_GB2312" w:hAnsi="Arial" w:cs="Arial"/>
                <w:sz w:val="32"/>
                <w:szCs w:val="32"/>
              </w:rPr>
            </w:pPr>
            <w:r>
              <w:rPr>
                <w:rFonts w:ascii="仿宋_GB2312" w:hAnsi="Arial" w:cs="Arial"/>
                <w:sz w:val="32"/>
                <w:szCs w:val="32"/>
              </w:rPr>
              <w:t>人次</w:t>
            </w:r>
          </w:p>
        </w:tc>
      </w:tr>
    </w:tbl>
    <w:p w:rsidR="00007FC2" w:rsidRDefault="00007FC2" w:rsidP="00007FC2">
      <w:pPr>
        <w:rPr>
          <w:rFonts w:ascii="仿宋" w:eastAsia="仿宋" w:hAnsi="仿宋" w:hint="eastAsia"/>
          <w:vanish/>
          <w:sz w:val="32"/>
          <w:szCs w:val="32"/>
        </w:rPr>
        <w:sectPr w:rsidR="00007FC2">
          <w:pgSz w:w="16838" w:h="11906" w:orient="landscape"/>
          <w:pgMar w:top="1440" w:right="1440" w:bottom="1440" w:left="1701" w:header="709" w:footer="709" w:gutter="0"/>
          <w:cols w:space="720"/>
          <w:docGrid w:linePitch="360" w:charSpace="6144"/>
        </w:sectPr>
      </w:pPr>
    </w:p>
    <w:p w:rsidR="00DB6202" w:rsidRDefault="00DB6202"/>
    <w:sectPr w:rsidR="00DB6202">
      <w:pgSz w:w="11906" w:h="16838"/>
      <w:pgMar w:top="1701" w:right="1440" w:bottom="1440" w:left="1440" w:header="709" w:footer="709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FC2"/>
    <w:rsid w:val="00007FC2"/>
    <w:rsid w:val="00DB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2019-10-16T09:59:00Z</dcterms:created>
  <dcterms:modified xsi:type="dcterms:W3CDTF">2019-10-16T10:00:00Z</dcterms:modified>
</cp:coreProperties>
</file>